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62B4" w14:textId="77777777" w:rsidR="00D64549" w:rsidRDefault="00D64549" w:rsidP="00D64549">
      <w:pPr>
        <w:pStyle w:val="Default"/>
        <w:rPr>
          <w:sz w:val="20"/>
          <w:szCs w:val="20"/>
        </w:rPr>
      </w:pPr>
    </w:p>
    <w:p w14:paraId="1E3C5E9F" w14:textId="77777777" w:rsidR="00D64549" w:rsidRDefault="00D64549" w:rsidP="00D64549">
      <w:pPr>
        <w:pStyle w:val="Default"/>
        <w:rPr>
          <w:sz w:val="20"/>
          <w:szCs w:val="20"/>
        </w:rPr>
      </w:pPr>
    </w:p>
    <w:p w14:paraId="0D06BB54" w14:textId="7C8AEFA9" w:rsidR="00D64549" w:rsidRDefault="00220F0D" w:rsidP="00220F0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Majandus- ja kommunikatsiooniministeeriumi </w:t>
      </w:r>
      <w:r w:rsidR="00D64549">
        <w:rPr>
          <w:sz w:val="28"/>
          <w:szCs w:val="28"/>
        </w:rPr>
        <w:t xml:space="preserve">siseauditi </w:t>
      </w:r>
      <w:r>
        <w:rPr>
          <w:sz w:val="28"/>
          <w:szCs w:val="28"/>
        </w:rPr>
        <w:t>osakonna</w:t>
      </w:r>
      <w:r w:rsidR="00D64549">
        <w:rPr>
          <w:sz w:val="28"/>
          <w:szCs w:val="28"/>
        </w:rPr>
        <w:t xml:space="preserve"> tegevusaruanne</w:t>
      </w:r>
      <w:r w:rsidR="000337D6">
        <w:rPr>
          <w:sz w:val="28"/>
          <w:szCs w:val="28"/>
        </w:rPr>
        <w:t xml:space="preserve"> 20</w:t>
      </w:r>
      <w:r w:rsidR="00551309">
        <w:rPr>
          <w:sz w:val="28"/>
          <w:szCs w:val="28"/>
        </w:rPr>
        <w:t>2</w:t>
      </w:r>
      <w:r w:rsidR="002D2DDE">
        <w:rPr>
          <w:sz w:val="28"/>
          <w:szCs w:val="28"/>
        </w:rPr>
        <w:t>4</w:t>
      </w:r>
      <w:r w:rsidR="000337D6">
        <w:rPr>
          <w:sz w:val="28"/>
          <w:szCs w:val="28"/>
        </w:rPr>
        <w:t>.a. kohta.</w:t>
      </w:r>
    </w:p>
    <w:p w14:paraId="564D3685" w14:textId="77777777" w:rsidR="00220F0D" w:rsidRDefault="00220F0D" w:rsidP="00D64549">
      <w:pPr>
        <w:pStyle w:val="Default"/>
        <w:rPr>
          <w:b/>
          <w:bCs/>
          <w:sz w:val="23"/>
          <w:szCs w:val="23"/>
        </w:rPr>
      </w:pPr>
    </w:p>
    <w:p w14:paraId="6B315E36" w14:textId="1F53B95B" w:rsidR="00220F0D" w:rsidRDefault="00220F0D" w:rsidP="00D64549">
      <w:pPr>
        <w:pStyle w:val="Default"/>
        <w:rPr>
          <w:b/>
          <w:bCs/>
          <w:sz w:val="23"/>
          <w:szCs w:val="23"/>
        </w:rPr>
      </w:pPr>
    </w:p>
    <w:p w14:paraId="69FA9A11" w14:textId="77777777" w:rsidR="00036C64" w:rsidRDefault="00036C64" w:rsidP="00D64549">
      <w:pPr>
        <w:pStyle w:val="Default"/>
        <w:rPr>
          <w:b/>
          <w:bCs/>
          <w:sz w:val="23"/>
          <w:szCs w:val="23"/>
        </w:rPr>
      </w:pPr>
    </w:p>
    <w:p w14:paraId="5FF82BE9" w14:textId="77777777" w:rsidR="007239A1" w:rsidRDefault="007239A1" w:rsidP="00D64549">
      <w:pPr>
        <w:pStyle w:val="Default"/>
        <w:rPr>
          <w:b/>
          <w:bCs/>
          <w:sz w:val="23"/>
          <w:szCs w:val="23"/>
        </w:rPr>
      </w:pPr>
    </w:p>
    <w:p w14:paraId="4EB971DF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Siseauditi juhi kinnitused tunnusstandardite täitmise kohta </w:t>
      </w:r>
    </w:p>
    <w:p w14:paraId="3B5244E4" w14:textId="77777777" w:rsidR="00D64549" w:rsidRDefault="00D64549" w:rsidP="00D64549">
      <w:pPr>
        <w:pStyle w:val="Default"/>
        <w:rPr>
          <w:sz w:val="23"/>
          <w:szCs w:val="23"/>
        </w:rPr>
      </w:pPr>
    </w:p>
    <w:p w14:paraId="5E29A03D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Siseauditi juhina kinnitan, et: </w:t>
      </w:r>
    </w:p>
    <w:p w14:paraId="7DF533F3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siseauditi üksus on siseauditeerimises organisatsiooniliselt sõltumatu; </w:t>
      </w:r>
    </w:p>
    <w:p w14:paraId="42D6F1C8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siseauditi üksusel on tööplaani täitmiseks ligipääs ülesannete täitmise seisukohalt olulistele andmetele, isikutele ja varadele; </w:t>
      </w:r>
    </w:p>
    <w:p w14:paraId="4B064CEA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siseauditi üksuse tööplaani täitmisega seotud siseaudiitorid tegid oma tööd objektiivselt; </w:t>
      </w:r>
    </w:p>
    <w:p w14:paraId="4BC17CE2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siseauditi üksuse tööplaani täitmisel ei tulnud ette olukordi, kus töö tegija vajalike teadmiste, oskuste ja muu kompetentsuse mittevas</w:t>
      </w:r>
      <w:r w:rsidR="00075089">
        <w:rPr>
          <w:sz w:val="23"/>
          <w:szCs w:val="23"/>
        </w:rPr>
        <w:t>tavus mõjutas konkreetset tööd;</w:t>
      </w:r>
    </w:p>
    <w:p w14:paraId="58E0B5B4" w14:textId="77777777" w:rsidR="00075089" w:rsidRPr="00075089" w:rsidRDefault="00075089" w:rsidP="00075089">
      <w:pPr>
        <w:pStyle w:val="Default"/>
      </w:pPr>
      <w:r>
        <w:rPr>
          <w:sz w:val="23"/>
          <w:szCs w:val="23"/>
        </w:rPr>
        <w:t xml:space="preserve">e) </w:t>
      </w:r>
      <w:r w:rsidRPr="00075089">
        <w:rPr>
          <w:sz w:val="23"/>
          <w:szCs w:val="23"/>
        </w:rPr>
        <w:t>siseauditi üksus võib kasutada väljendit „</w:t>
      </w:r>
      <w:r>
        <w:rPr>
          <w:sz w:val="23"/>
          <w:szCs w:val="23"/>
        </w:rPr>
        <w:t xml:space="preserve">osaliselt </w:t>
      </w:r>
      <w:r w:rsidRPr="00075089">
        <w:rPr>
          <w:sz w:val="23"/>
          <w:szCs w:val="23"/>
        </w:rPr>
        <w:t xml:space="preserve">vastavuses siseauditeerimise standarditega” </w:t>
      </w:r>
    </w:p>
    <w:p w14:paraId="3FA79ECB" w14:textId="77777777" w:rsidR="007F741E" w:rsidRDefault="007F741E" w:rsidP="00D64549">
      <w:pPr>
        <w:pStyle w:val="Default"/>
        <w:rPr>
          <w:sz w:val="23"/>
          <w:szCs w:val="23"/>
        </w:rPr>
      </w:pPr>
    </w:p>
    <w:p w14:paraId="1C83BADF" w14:textId="1D191E19" w:rsidR="00FE589F" w:rsidRDefault="00D64549" w:rsidP="009E6BBB">
      <w:pPr>
        <w:pStyle w:val="Default"/>
        <w:rPr>
          <w:sz w:val="23"/>
          <w:szCs w:val="23"/>
        </w:rPr>
      </w:pPr>
      <w:r w:rsidRPr="00D573B6">
        <w:rPr>
          <w:sz w:val="23"/>
          <w:szCs w:val="23"/>
        </w:rPr>
        <w:t xml:space="preserve">Siseauditi üksuses töötab </w:t>
      </w:r>
      <w:r w:rsidR="007F741E" w:rsidRPr="00D573B6">
        <w:rPr>
          <w:sz w:val="23"/>
          <w:szCs w:val="23"/>
        </w:rPr>
        <w:t xml:space="preserve">kokku </w:t>
      </w:r>
      <w:r w:rsidR="005F08BF">
        <w:rPr>
          <w:sz w:val="23"/>
          <w:szCs w:val="23"/>
        </w:rPr>
        <w:t>2</w:t>
      </w:r>
      <w:r w:rsidR="007F741E" w:rsidRPr="00D573B6">
        <w:rPr>
          <w:sz w:val="23"/>
          <w:szCs w:val="23"/>
        </w:rPr>
        <w:t xml:space="preserve"> ametnikku: siseauditi osakonna </w:t>
      </w:r>
      <w:r w:rsidR="009E6BBB" w:rsidRPr="00D573B6">
        <w:rPr>
          <w:sz w:val="23"/>
          <w:szCs w:val="23"/>
        </w:rPr>
        <w:t xml:space="preserve">juhataja (siseauditi juht) ja </w:t>
      </w:r>
      <w:r w:rsidR="005F08BF">
        <w:rPr>
          <w:sz w:val="23"/>
          <w:szCs w:val="23"/>
        </w:rPr>
        <w:t>1</w:t>
      </w:r>
      <w:r w:rsidR="009E6BBB" w:rsidRPr="00D573B6">
        <w:rPr>
          <w:sz w:val="23"/>
          <w:szCs w:val="23"/>
        </w:rPr>
        <w:t xml:space="preserve"> siseaudiitor</w:t>
      </w:r>
      <w:r w:rsidRPr="00D573B6">
        <w:rPr>
          <w:sz w:val="23"/>
          <w:szCs w:val="23"/>
        </w:rPr>
        <w:t>.</w:t>
      </w:r>
      <w:r w:rsidR="005F193A">
        <w:rPr>
          <w:sz w:val="23"/>
          <w:szCs w:val="23"/>
        </w:rPr>
        <w:t xml:space="preserve"> </w:t>
      </w:r>
    </w:p>
    <w:p w14:paraId="04A4D0C9" w14:textId="77777777" w:rsidR="00E321DD" w:rsidRDefault="00FE589F" w:rsidP="009E6B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1EA6558" w14:textId="454B0500" w:rsidR="00D64549" w:rsidRDefault="00763FC0" w:rsidP="009E6B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Siseauditi üksuse töötajad osalesid aruandeaastal </w:t>
      </w:r>
      <w:r w:rsidRPr="00075089">
        <w:rPr>
          <w:sz w:val="23"/>
          <w:szCs w:val="23"/>
        </w:rPr>
        <w:t xml:space="preserve">täiendusõppes keskmiselt </w:t>
      </w:r>
      <w:r w:rsidR="00251E11">
        <w:rPr>
          <w:sz w:val="23"/>
          <w:szCs w:val="23"/>
        </w:rPr>
        <w:t>46</w:t>
      </w:r>
      <w:r w:rsidR="00052F6C" w:rsidRPr="00075089">
        <w:rPr>
          <w:sz w:val="23"/>
          <w:szCs w:val="23"/>
        </w:rPr>
        <w:t xml:space="preserve"> </w:t>
      </w:r>
      <w:r w:rsidRPr="00075089">
        <w:rPr>
          <w:sz w:val="23"/>
          <w:szCs w:val="23"/>
        </w:rPr>
        <w:t>akadeemilist tundi ühe töötaja kohta.</w:t>
      </w:r>
      <w:r w:rsidR="00D64549">
        <w:rPr>
          <w:sz w:val="23"/>
          <w:szCs w:val="23"/>
        </w:rPr>
        <w:t xml:space="preserve"> </w:t>
      </w:r>
    </w:p>
    <w:p w14:paraId="583EAEE5" w14:textId="77777777" w:rsidR="00FE589F" w:rsidRDefault="00FE589F" w:rsidP="009E6BBB">
      <w:pPr>
        <w:pStyle w:val="Default"/>
        <w:rPr>
          <w:sz w:val="23"/>
          <w:szCs w:val="23"/>
        </w:rPr>
      </w:pPr>
    </w:p>
    <w:p w14:paraId="77C85D6E" w14:textId="4220D69D" w:rsidR="00FE589F" w:rsidRDefault="00FE589F" w:rsidP="009E6BBB">
      <w:pPr>
        <w:pStyle w:val="Default"/>
        <w:rPr>
          <w:sz w:val="23"/>
          <w:szCs w:val="23"/>
        </w:rPr>
      </w:pPr>
      <w:r w:rsidRPr="00D573B6">
        <w:rPr>
          <w:sz w:val="23"/>
          <w:szCs w:val="23"/>
        </w:rPr>
        <w:t xml:space="preserve">Aruandeaasta jooksul </w:t>
      </w:r>
      <w:r w:rsidR="000337D6">
        <w:rPr>
          <w:sz w:val="23"/>
          <w:szCs w:val="23"/>
        </w:rPr>
        <w:t xml:space="preserve">töötajate koosseis </w:t>
      </w:r>
      <w:r w:rsidR="00C1309F">
        <w:rPr>
          <w:sz w:val="23"/>
          <w:szCs w:val="23"/>
        </w:rPr>
        <w:t xml:space="preserve">vähenes 1 ametikoha võrra: alates </w:t>
      </w:r>
      <w:r w:rsidR="00633C86">
        <w:rPr>
          <w:sz w:val="23"/>
          <w:szCs w:val="23"/>
        </w:rPr>
        <w:t>2024.aastast on koosseisus 2 ametikohta</w:t>
      </w:r>
      <w:r w:rsidR="00F3740F">
        <w:rPr>
          <w:sz w:val="23"/>
          <w:szCs w:val="23"/>
        </w:rPr>
        <w:t>.</w:t>
      </w:r>
    </w:p>
    <w:p w14:paraId="5CB547C9" w14:textId="77777777" w:rsidR="009E6BBB" w:rsidRDefault="009E6BBB" w:rsidP="009E6BBB">
      <w:pPr>
        <w:pStyle w:val="Default"/>
        <w:rPr>
          <w:sz w:val="23"/>
          <w:szCs w:val="23"/>
        </w:rPr>
      </w:pPr>
    </w:p>
    <w:p w14:paraId="318FC98E" w14:textId="77777777" w:rsidR="009E6BBB" w:rsidRDefault="009E6BBB" w:rsidP="009E6BBB">
      <w:pPr>
        <w:pStyle w:val="Default"/>
        <w:rPr>
          <w:sz w:val="23"/>
          <w:szCs w:val="23"/>
        </w:rPr>
      </w:pPr>
    </w:p>
    <w:p w14:paraId="743416C3" w14:textId="77777777" w:rsidR="00A54AB4" w:rsidRDefault="00A54AB4" w:rsidP="009E6BBB">
      <w:pPr>
        <w:pStyle w:val="Default"/>
        <w:rPr>
          <w:sz w:val="23"/>
          <w:szCs w:val="23"/>
        </w:rPr>
      </w:pPr>
    </w:p>
    <w:p w14:paraId="0D5A304D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Kvaliteediprogrammi rakendamise tulemused </w:t>
      </w:r>
    </w:p>
    <w:p w14:paraId="57FBBE62" w14:textId="77777777" w:rsidR="00D64549" w:rsidRDefault="00D64549" w:rsidP="00D64549">
      <w:pPr>
        <w:pStyle w:val="Default"/>
        <w:rPr>
          <w:sz w:val="23"/>
          <w:szCs w:val="23"/>
        </w:rPr>
      </w:pPr>
    </w:p>
    <w:p w14:paraId="6FC38938" w14:textId="77777777" w:rsidR="00D64549" w:rsidRPr="00052F6C" w:rsidRDefault="00D64549" w:rsidP="00D64549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2.1. </w:t>
      </w:r>
      <w:r w:rsidRPr="00052F6C">
        <w:rPr>
          <w:sz w:val="23"/>
          <w:szCs w:val="23"/>
          <w:u w:val="single"/>
        </w:rPr>
        <w:t xml:space="preserve">Siseauditi üksuse perioodilise sisemise hindamise tulemused </w:t>
      </w:r>
    </w:p>
    <w:p w14:paraId="3B741E75" w14:textId="77777777" w:rsidR="00D64549" w:rsidRDefault="00D64549" w:rsidP="00D64549">
      <w:pPr>
        <w:pStyle w:val="Default"/>
        <w:rPr>
          <w:sz w:val="23"/>
          <w:szCs w:val="23"/>
        </w:rPr>
      </w:pPr>
    </w:p>
    <w:p w14:paraId="70C144BE" w14:textId="77777777" w:rsidR="00052F6C" w:rsidRDefault="00052F6C" w:rsidP="00052F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MKM siseauditi osakond viis siseauditi üksuse kvaliteedi perioodilise sisemise hindamise läbi 2013.aastal. Hindamisaruande kohaselt on siseauditi üksus </w:t>
      </w:r>
      <w:r w:rsidRPr="00052F6C">
        <w:rPr>
          <w:sz w:val="23"/>
          <w:szCs w:val="23"/>
          <w:u w:val="single"/>
        </w:rPr>
        <w:t>osaliselt vastavuses</w:t>
      </w:r>
      <w:r>
        <w:rPr>
          <w:sz w:val="23"/>
          <w:szCs w:val="23"/>
        </w:rPr>
        <w:t xml:space="preserve"> (OV) rahvusvaheliste siseauditeerimise standarditega. </w:t>
      </w:r>
      <w:r w:rsidR="00D64549">
        <w:rPr>
          <w:sz w:val="23"/>
          <w:szCs w:val="23"/>
        </w:rPr>
        <w:t xml:space="preserve"> </w:t>
      </w:r>
      <w:r>
        <w:rPr>
          <w:sz w:val="23"/>
          <w:szCs w:val="23"/>
        </w:rPr>
        <w:t>Hindamisaruande allkirjastasid 25. ja 21.06.2013 vastavalt siseaudiitor Mari Mägi ja siseauditi juht Meeli Õismaa.</w:t>
      </w:r>
    </w:p>
    <w:p w14:paraId="41772FD9" w14:textId="77777777" w:rsidR="00D64549" w:rsidRDefault="00D64549" w:rsidP="00052F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A0389D" w14:textId="77777777" w:rsidR="00D64549" w:rsidRPr="00052F6C" w:rsidRDefault="00D64549" w:rsidP="00D64549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2.2. </w:t>
      </w:r>
      <w:r w:rsidRPr="00052F6C">
        <w:rPr>
          <w:sz w:val="23"/>
          <w:szCs w:val="23"/>
          <w:u w:val="single"/>
        </w:rPr>
        <w:t xml:space="preserve">Siseauditi üksuse välishindamise </w:t>
      </w:r>
      <w:r w:rsidR="00052F6C" w:rsidRPr="00052F6C">
        <w:rPr>
          <w:sz w:val="23"/>
          <w:szCs w:val="23"/>
          <w:u w:val="single"/>
        </w:rPr>
        <w:t>kavandamine</w:t>
      </w:r>
    </w:p>
    <w:p w14:paraId="28A8A35F" w14:textId="77777777" w:rsidR="00D64549" w:rsidRDefault="00D64549" w:rsidP="00D64549">
      <w:pPr>
        <w:pStyle w:val="Default"/>
        <w:rPr>
          <w:sz w:val="23"/>
          <w:szCs w:val="23"/>
        </w:rPr>
      </w:pPr>
    </w:p>
    <w:p w14:paraId="68904029" w14:textId="77777777" w:rsidR="0068011A" w:rsidRDefault="00D573B6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Välishindamise viis läbi Rahandusministeeriumi finantskontrolli osakond  ja hindamisaruande allkirjastasid Oliver Gross ja Kaur Siruli 7.detsembril 2015.</w:t>
      </w:r>
    </w:p>
    <w:p w14:paraId="00FA5E22" w14:textId="77777777" w:rsidR="00D573B6" w:rsidRDefault="00D573B6" w:rsidP="00D64549">
      <w:pPr>
        <w:pStyle w:val="Default"/>
        <w:rPr>
          <w:sz w:val="23"/>
          <w:szCs w:val="23"/>
        </w:rPr>
      </w:pPr>
    </w:p>
    <w:p w14:paraId="1FF9EDC9" w14:textId="77777777" w:rsidR="00D573B6" w:rsidRDefault="00D573B6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Hindamisaruande kohaselt on siseauditi üksus osaliselt vastavuses rahvusvaheliste siseauditeerimise standarditega, märkega</w:t>
      </w:r>
      <w:r w:rsidR="00316765">
        <w:rPr>
          <w:sz w:val="23"/>
          <w:szCs w:val="23"/>
        </w:rPr>
        <w:t xml:space="preserve"> „ÜV“ on tunnusstandardid 1000 – 1300 ning eetikakoodeks; märkega </w:t>
      </w:r>
      <w:r>
        <w:rPr>
          <w:sz w:val="23"/>
          <w:szCs w:val="23"/>
        </w:rPr>
        <w:t xml:space="preserve"> „OV” on </w:t>
      </w:r>
      <w:r w:rsidR="00316765">
        <w:rPr>
          <w:sz w:val="23"/>
          <w:szCs w:val="23"/>
        </w:rPr>
        <w:t>tegevusstandardid 2000 – 2600.</w:t>
      </w:r>
    </w:p>
    <w:p w14:paraId="5223EAAC" w14:textId="362C23F3" w:rsidR="00927387" w:rsidRDefault="00927387" w:rsidP="00D64549">
      <w:pPr>
        <w:pStyle w:val="Default"/>
        <w:rPr>
          <w:sz w:val="23"/>
          <w:szCs w:val="23"/>
        </w:rPr>
      </w:pPr>
    </w:p>
    <w:p w14:paraId="566BF3FF" w14:textId="29A23B24" w:rsidR="007E0669" w:rsidRDefault="007E0669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Uut välishindamist ei ole kavandatud seoses ebaotstarbeka ressursikulutusega väiksele üksusele.</w:t>
      </w:r>
    </w:p>
    <w:p w14:paraId="46EEA5BC" w14:textId="77777777" w:rsidR="00A54AB4" w:rsidRDefault="00A54AB4" w:rsidP="00D64549">
      <w:pPr>
        <w:pStyle w:val="Default"/>
        <w:rPr>
          <w:sz w:val="23"/>
          <w:szCs w:val="23"/>
        </w:rPr>
      </w:pPr>
    </w:p>
    <w:p w14:paraId="4C58E5FA" w14:textId="143857DB" w:rsidR="00927387" w:rsidRDefault="00927387" w:rsidP="00D64549">
      <w:pPr>
        <w:pStyle w:val="Default"/>
        <w:rPr>
          <w:sz w:val="23"/>
          <w:szCs w:val="23"/>
        </w:rPr>
      </w:pPr>
    </w:p>
    <w:p w14:paraId="508F2A39" w14:textId="77777777" w:rsidR="00036C64" w:rsidRDefault="00036C64" w:rsidP="00D64549">
      <w:pPr>
        <w:pStyle w:val="Default"/>
        <w:rPr>
          <w:sz w:val="23"/>
          <w:szCs w:val="23"/>
        </w:rPr>
      </w:pPr>
    </w:p>
    <w:p w14:paraId="097B8902" w14:textId="77777777" w:rsidR="00D64549" w:rsidRDefault="00D64549" w:rsidP="00D645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Siseauditi üksuse tööplaani täitmine </w:t>
      </w:r>
    </w:p>
    <w:p w14:paraId="6343B564" w14:textId="77777777" w:rsidR="00D64549" w:rsidRDefault="00D64549" w:rsidP="00D64549">
      <w:pPr>
        <w:pStyle w:val="Default"/>
        <w:rPr>
          <w:sz w:val="23"/>
          <w:szCs w:val="23"/>
        </w:rPr>
      </w:pPr>
    </w:p>
    <w:p w14:paraId="3792A8DA" w14:textId="77777777" w:rsidR="0068011A" w:rsidRDefault="0068011A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Siseauditi üksuse tööplaani täitmise kohta on esitatud andmed lisatud </w:t>
      </w:r>
      <w:r w:rsidRPr="00FE291C">
        <w:rPr>
          <w:sz w:val="23"/>
          <w:szCs w:val="23"/>
        </w:rPr>
        <w:t>tabelis 1.</w:t>
      </w:r>
    </w:p>
    <w:p w14:paraId="10647FC6" w14:textId="77777777" w:rsidR="0068011A" w:rsidRDefault="0068011A" w:rsidP="00D64549">
      <w:pPr>
        <w:pStyle w:val="Default"/>
        <w:rPr>
          <w:sz w:val="23"/>
          <w:szCs w:val="23"/>
        </w:rPr>
      </w:pPr>
    </w:p>
    <w:p w14:paraId="7A869AD4" w14:textId="77777777" w:rsidR="0068011A" w:rsidRDefault="0068011A" w:rsidP="00D645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Soovituste rakendamise seire kohta esitame ülevaate siseauditi juhi arvamuses sisekontrollisüsteemi rakendamise ja selle tulemuslikkuse kohta.</w:t>
      </w:r>
    </w:p>
    <w:p w14:paraId="18EEB74C" w14:textId="77777777" w:rsidR="0068011A" w:rsidRDefault="0068011A" w:rsidP="00D64549">
      <w:pPr>
        <w:pStyle w:val="Default"/>
        <w:rPr>
          <w:sz w:val="23"/>
          <w:szCs w:val="23"/>
        </w:rPr>
      </w:pPr>
    </w:p>
    <w:p w14:paraId="18FA90E4" w14:textId="7FD95CBF" w:rsidR="0068011A" w:rsidRPr="00BA02C9" w:rsidRDefault="00D64549" w:rsidP="00D64549">
      <w:pPr>
        <w:pStyle w:val="Default"/>
        <w:rPr>
          <w:color w:val="auto"/>
          <w:sz w:val="23"/>
          <w:szCs w:val="23"/>
        </w:rPr>
      </w:pPr>
      <w:r w:rsidRPr="003D24D7">
        <w:rPr>
          <w:color w:val="auto"/>
          <w:sz w:val="23"/>
          <w:szCs w:val="23"/>
        </w:rPr>
        <w:t xml:space="preserve">Siseauditi üksuse aruandeaasta tegevuskulude summa </w:t>
      </w:r>
      <w:r w:rsidRPr="00BA02C9">
        <w:rPr>
          <w:color w:val="auto"/>
          <w:sz w:val="23"/>
          <w:szCs w:val="23"/>
        </w:rPr>
        <w:t xml:space="preserve">on </w:t>
      </w:r>
      <w:r w:rsidR="00AE1603" w:rsidRPr="00BA02C9">
        <w:rPr>
          <w:color w:val="auto"/>
          <w:sz w:val="23"/>
          <w:szCs w:val="23"/>
        </w:rPr>
        <w:t xml:space="preserve">  </w:t>
      </w:r>
      <w:r w:rsidR="003277DD">
        <w:rPr>
          <w:color w:val="auto"/>
          <w:sz w:val="23"/>
          <w:szCs w:val="23"/>
        </w:rPr>
        <w:t xml:space="preserve">129 </w:t>
      </w:r>
      <w:r w:rsidR="00677399">
        <w:rPr>
          <w:color w:val="auto"/>
          <w:sz w:val="23"/>
          <w:szCs w:val="23"/>
        </w:rPr>
        <w:t>122</w:t>
      </w:r>
      <w:r w:rsidR="003D24D7" w:rsidRPr="00BA02C9">
        <w:rPr>
          <w:color w:val="auto"/>
          <w:sz w:val="23"/>
          <w:szCs w:val="23"/>
        </w:rPr>
        <w:t xml:space="preserve"> </w:t>
      </w:r>
      <w:r w:rsidR="00AE1603" w:rsidRPr="00BA02C9">
        <w:rPr>
          <w:color w:val="auto"/>
          <w:sz w:val="23"/>
          <w:szCs w:val="23"/>
        </w:rPr>
        <w:t xml:space="preserve"> </w:t>
      </w:r>
      <w:r w:rsidRPr="00BA02C9">
        <w:rPr>
          <w:color w:val="auto"/>
          <w:sz w:val="23"/>
          <w:szCs w:val="23"/>
        </w:rPr>
        <w:t xml:space="preserve">eurot, sellest </w:t>
      </w:r>
      <w:r w:rsidR="0068011A" w:rsidRPr="00BA02C9">
        <w:rPr>
          <w:color w:val="auto"/>
          <w:sz w:val="23"/>
          <w:szCs w:val="23"/>
        </w:rPr>
        <w:t xml:space="preserve">palgafond </w:t>
      </w:r>
      <w:r w:rsidR="00FE5BA6">
        <w:rPr>
          <w:color w:val="auto"/>
          <w:sz w:val="23"/>
          <w:szCs w:val="23"/>
        </w:rPr>
        <w:t>1</w:t>
      </w:r>
      <w:r w:rsidR="00A217E9">
        <w:rPr>
          <w:color w:val="auto"/>
          <w:sz w:val="23"/>
          <w:szCs w:val="23"/>
        </w:rPr>
        <w:t>27</w:t>
      </w:r>
      <w:r w:rsidR="00251FC8">
        <w:rPr>
          <w:color w:val="auto"/>
          <w:sz w:val="23"/>
          <w:szCs w:val="23"/>
        </w:rPr>
        <w:t xml:space="preserve"> 721</w:t>
      </w:r>
      <w:r w:rsidR="00FE291C" w:rsidRPr="00BA02C9">
        <w:rPr>
          <w:color w:val="auto"/>
          <w:sz w:val="23"/>
          <w:szCs w:val="23"/>
        </w:rPr>
        <w:t xml:space="preserve"> eurot, koolituskulud </w:t>
      </w:r>
      <w:r w:rsidR="00D914FC">
        <w:rPr>
          <w:color w:val="auto"/>
          <w:sz w:val="23"/>
          <w:szCs w:val="23"/>
        </w:rPr>
        <w:t>1436</w:t>
      </w:r>
      <w:r w:rsidR="00AE7A21">
        <w:rPr>
          <w:color w:val="auto"/>
          <w:sz w:val="23"/>
          <w:szCs w:val="23"/>
        </w:rPr>
        <w:t xml:space="preserve"> </w:t>
      </w:r>
      <w:r w:rsidR="0068011A" w:rsidRPr="00BA02C9">
        <w:rPr>
          <w:color w:val="auto"/>
          <w:sz w:val="23"/>
          <w:szCs w:val="23"/>
        </w:rPr>
        <w:t xml:space="preserve">eurot ja lähetuskulud </w:t>
      </w:r>
      <w:r w:rsidR="00D914FC">
        <w:rPr>
          <w:color w:val="auto"/>
          <w:sz w:val="23"/>
          <w:szCs w:val="23"/>
        </w:rPr>
        <w:t>0</w:t>
      </w:r>
      <w:r w:rsidR="0068011A" w:rsidRPr="00BA02C9">
        <w:rPr>
          <w:color w:val="auto"/>
          <w:sz w:val="23"/>
          <w:szCs w:val="23"/>
        </w:rPr>
        <w:t xml:space="preserve"> eurot.</w:t>
      </w:r>
    </w:p>
    <w:p w14:paraId="5F9529BB" w14:textId="77777777" w:rsidR="0068011A" w:rsidRPr="00BA02C9" w:rsidRDefault="0068011A" w:rsidP="00D64549">
      <w:pPr>
        <w:pStyle w:val="Default"/>
        <w:rPr>
          <w:color w:val="auto"/>
          <w:sz w:val="23"/>
          <w:szCs w:val="23"/>
        </w:rPr>
      </w:pPr>
    </w:p>
    <w:p w14:paraId="786EDFE5" w14:textId="77777777" w:rsidR="0068011A" w:rsidRDefault="0068011A" w:rsidP="00D64549">
      <w:pPr>
        <w:pStyle w:val="Default"/>
        <w:rPr>
          <w:b/>
          <w:bCs/>
          <w:sz w:val="23"/>
          <w:szCs w:val="23"/>
        </w:rPr>
      </w:pPr>
    </w:p>
    <w:p w14:paraId="509042C9" w14:textId="77777777" w:rsidR="0068011A" w:rsidRDefault="0068011A" w:rsidP="00D64549">
      <w:pPr>
        <w:pStyle w:val="Default"/>
        <w:rPr>
          <w:b/>
          <w:bCs/>
          <w:sz w:val="23"/>
          <w:szCs w:val="23"/>
        </w:rPr>
      </w:pPr>
    </w:p>
    <w:p w14:paraId="495EF6C1" w14:textId="77777777" w:rsidR="00D64549" w:rsidRDefault="00D64549" w:rsidP="00D645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Kinnitan, et minu esitatud andmed on õiged ja täielikud. </w:t>
      </w:r>
    </w:p>
    <w:p w14:paraId="5B2D2CDE" w14:textId="77777777" w:rsidR="0068011A" w:rsidRDefault="0068011A" w:rsidP="00D64549">
      <w:pPr>
        <w:pStyle w:val="Default"/>
        <w:rPr>
          <w:sz w:val="23"/>
          <w:szCs w:val="23"/>
        </w:rPr>
      </w:pPr>
    </w:p>
    <w:p w14:paraId="6F1F29EC" w14:textId="77777777" w:rsidR="00D64549" w:rsidRDefault="00D64549" w:rsidP="00D645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/allkirjastatud digitaalselt/ </w:t>
      </w:r>
    </w:p>
    <w:p w14:paraId="19982472" w14:textId="77777777" w:rsidR="0068011A" w:rsidRDefault="0068011A" w:rsidP="00D64549">
      <w:pPr>
        <w:rPr>
          <w:sz w:val="20"/>
          <w:szCs w:val="20"/>
        </w:rPr>
      </w:pPr>
    </w:p>
    <w:p w14:paraId="7CBAD77E" w14:textId="77777777" w:rsidR="00CD50F7" w:rsidRDefault="0068011A" w:rsidP="0068011A">
      <w:pPr>
        <w:rPr>
          <w:rFonts w:ascii="Times New Roman" w:hAnsi="Times New Roman" w:cs="Times New Roman"/>
          <w:sz w:val="24"/>
          <w:szCs w:val="24"/>
        </w:rPr>
      </w:pPr>
      <w:r w:rsidRPr="0068011A">
        <w:rPr>
          <w:rFonts w:ascii="Times New Roman" w:hAnsi="Times New Roman" w:cs="Times New Roman"/>
          <w:sz w:val="24"/>
          <w:szCs w:val="24"/>
        </w:rPr>
        <w:t>Meeli Õismaa</w:t>
      </w:r>
    </w:p>
    <w:p w14:paraId="26E9F1D0" w14:textId="77777777" w:rsidR="002911B8" w:rsidRDefault="002911B8" w:rsidP="0068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 juhataja</w:t>
      </w:r>
    </w:p>
    <w:p w14:paraId="77EE87E9" w14:textId="77777777" w:rsidR="002911B8" w:rsidRPr="0068011A" w:rsidRDefault="002911B8" w:rsidP="0068011A">
      <w:pPr>
        <w:rPr>
          <w:rFonts w:ascii="Times New Roman" w:hAnsi="Times New Roman" w:cs="Times New Roman"/>
          <w:sz w:val="24"/>
          <w:szCs w:val="24"/>
        </w:rPr>
      </w:pPr>
    </w:p>
    <w:p w14:paraId="14E0DD33" w14:textId="09F28D37" w:rsidR="0068011A" w:rsidRPr="00A54AB4" w:rsidRDefault="00695C8B" w:rsidP="0068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C6730">
        <w:rPr>
          <w:rFonts w:ascii="Times New Roman" w:hAnsi="Times New Roman" w:cs="Times New Roman"/>
          <w:sz w:val="24"/>
          <w:szCs w:val="24"/>
        </w:rPr>
        <w:t>3</w:t>
      </w:r>
      <w:r w:rsidR="003D24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märts</w:t>
      </w:r>
      <w:r w:rsidR="003D24D7">
        <w:rPr>
          <w:rFonts w:ascii="Times New Roman" w:hAnsi="Times New Roman" w:cs="Times New Roman"/>
          <w:sz w:val="24"/>
          <w:szCs w:val="24"/>
        </w:rPr>
        <w:t xml:space="preserve"> </w:t>
      </w:r>
      <w:r w:rsidR="008D2701">
        <w:rPr>
          <w:rFonts w:ascii="Times New Roman" w:hAnsi="Times New Roman" w:cs="Times New Roman"/>
          <w:sz w:val="24"/>
          <w:szCs w:val="24"/>
        </w:rPr>
        <w:t>20</w:t>
      </w:r>
      <w:r w:rsidR="00551309">
        <w:rPr>
          <w:rFonts w:ascii="Times New Roman" w:hAnsi="Times New Roman" w:cs="Times New Roman"/>
          <w:sz w:val="24"/>
          <w:szCs w:val="24"/>
        </w:rPr>
        <w:t>2</w:t>
      </w:r>
      <w:r w:rsidR="00CC6730">
        <w:rPr>
          <w:rFonts w:ascii="Times New Roman" w:hAnsi="Times New Roman" w:cs="Times New Roman"/>
          <w:sz w:val="24"/>
          <w:szCs w:val="24"/>
        </w:rPr>
        <w:t>5</w:t>
      </w:r>
    </w:p>
    <w:sectPr w:rsidR="0068011A" w:rsidRPr="00A5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49"/>
    <w:rsid w:val="000337D6"/>
    <w:rsid w:val="00036C64"/>
    <w:rsid w:val="00052F6C"/>
    <w:rsid w:val="00073507"/>
    <w:rsid w:val="00075089"/>
    <w:rsid w:val="000F7209"/>
    <w:rsid w:val="00114C49"/>
    <w:rsid w:val="00135E70"/>
    <w:rsid w:val="001F41B1"/>
    <w:rsid w:val="00220F0D"/>
    <w:rsid w:val="00251E11"/>
    <w:rsid w:val="00251FC8"/>
    <w:rsid w:val="002911B8"/>
    <w:rsid w:val="002B79EF"/>
    <w:rsid w:val="002D2DDE"/>
    <w:rsid w:val="00316765"/>
    <w:rsid w:val="00323FAA"/>
    <w:rsid w:val="003277DD"/>
    <w:rsid w:val="00362BC2"/>
    <w:rsid w:val="003D24D7"/>
    <w:rsid w:val="003E440F"/>
    <w:rsid w:val="003F7609"/>
    <w:rsid w:val="004E3D1A"/>
    <w:rsid w:val="00551309"/>
    <w:rsid w:val="005C0D65"/>
    <w:rsid w:val="005F08BF"/>
    <w:rsid w:val="005F193A"/>
    <w:rsid w:val="00633C86"/>
    <w:rsid w:val="00677399"/>
    <w:rsid w:val="0068011A"/>
    <w:rsid w:val="00695C8B"/>
    <w:rsid w:val="007239A1"/>
    <w:rsid w:val="00763FC0"/>
    <w:rsid w:val="007A48E6"/>
    <w:rsid w:val="007B1F9E"/>
    <w:rsid w:val="007C1E12"/>
    <w:rsid w:val="007C3B1B"/>
    <w:rsid w:val="007E0669"/>
    <w:rsid w:val="007F741E"/>
    <w:rsid w:val="008369FC"/>
    <w:rsid w:val="0089065F"/>
    <w:rsid w:val="008C7381"/>
    <w:rsid w:val="008D2701"/>
    <w:rsid w:val="00927387"/>
    <w:rsid w:val="00942DC2"/>
    <w:rsid w:val="009512DC"/>
    <w:rsid w:val="009E6BBB"/>
    <w:rsid w:val="00A217E9"/>
    <w:rsid w:val="00A41527"/>
    <w:rsid w:val="00A54AB4"/>
    <w:rsid w:val="00A67CFC"/>
    <w:rsid w:val="00AE1603"/>
    <w:rsid w:val="00AE7A21"/>
    <w:rsid w:val="00B2188E"/>
    <w:rsid w:val="00B64C47"/>
    <w:rsid w:val="00BA02C9"/>
    <w:rsid w:val="00BB7A77"/>
    <w:rsid w:val="00BC0D72"/>
    <w:rsid w:val="00BD19E8"/>
    <w:rsid w:val="00C1309F"/>
    <w:rsid w:val="00CC6730"/>
    <w:rsid w:val="00CD50F7"/>
    <w:rsid w:val="00D349A5"/>
    <w:rsid w:val="00D50B05"/>
    <w:rsid w:val="00D573B6"/>
    <w:rsid w:val="00D64549"/>
    <w:rsid w:val="00D914FC"/>
    <w:rsid w:val="00DB230F"/>
    <w:rsid w:val="00DC78E5"/>
    <w:rsid w:val="00E149C3"/>
    <w:rsid w:val="00E321DD"/>
    <w:rsid w:val="00E64F9E"/>
    <w:rsid w:val="00E65EE1"/>
    <w:rsid w:val="00E84551"/>
    <w:rsid w:val="00EE42D8"/>
    <w:rsid w:val="00EF486F"/>
    <w:rsid w:val="00F132D5"/>
    <w:rsid w:val="00F3740F"/>
    <w:rsid w:val="00F70C5D"/>
    <w:rsid w:val="00F747CD"/>
    <w:rsid w:val="00F97DE7"/>
    <w:rsid w:val="00FE291C"/>
    <w:rsid w:val="00FE589F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72F7"/>
  <w15:docId w15:val="{412F6EB0-325B-4868-B320-3292C495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6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861277AB6F64885BB1458C46E4359" ma:contentTypeVersion="8" ma:contentTypeDescription="Create a new document." ma:contentTypeScope="" ma:versionID="32a75d3bd92ff8a145ea1eb3b5f3b308">
  <xsd:schema xmlns:xsd="http://www.w3.org/2001/XMLSchema" xmlns:xs="http://www.w3.org/2001/XMLSchema" xmlns:p="http://schemas.microsoft.com/office/2006/metadata/properties" xmlns:ns2="9d41b2b1-632c-4f55-a19e-3ae6cd0a03aa" targetNamespace="http://schemas.microsoft.com/office/2006/metadata/properties" ma:root="true" ma:fieldsID="e4dec6140c96fd8cb0c06c4841c0b120" ns2:_="">
    <xsd:import namespace="9d41b2b1-632c-4f55-a19e-3ae6cd0a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b2b1-632c-4f55-a19e-3ae6cd0a0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01D4E-90A3-4E6E-9267-40E41D312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1b2b1-632c-4f55-a19e-3ae6cd0a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9664-C8DA-476F-8950-B13EDFECB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9E89F-B736-48BD-9640-04EF3D5E6AC8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d41b2b1-632c-4f55-a19e-3ae6cd0a03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Meeli Õismaa</dc:creator>
  <cp:lastModifiedBy>Meeli Õismaa - MKM</cp:lastModifiedBy>
  <cp:revision>13</cp:revision>
  <dcterms:created xsi:type="dcterms:W3CDTF">2025-03-03T11:39:00Z</dcterms:created>
  <dcterms:modified xsi:type="dcterms:W3CDTF">2025-03-03T12:50:00Z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0x01010071A861277AB6F64885BB1458C46E4359</vt:lpwstr>
  </property>
  <property fmtid="{D5CDD505-2E9C-101B-9397-08002B2CF9AE}" pid="3" name="Order">
    <vt:r8>511800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2025-03-03T11:39:12Z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2116620e-e347-4bc0-aa93-7dd806eb8223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